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600" w:firstLineChars="500"/>
        <w:rPr>
          <w:rFonts w:hint="eastAsia" w:asciiTheme="majorEastAsia" w:hAnsiTheme="majorEastAsia" w:eastAsiaTheme="majorEastAsia"/>
          <w:sz w:val="32"/>
          <w:szCs w:val="32"/>
        </w:rPr>
      </w:pPr>
      <w:r>
        <w:rPr>
          <w:rFonts w:asciiTheme="majorEastAsia" w:hAnsiTheme="majorEastAsia" w:eastAsiaTheme="majorEastAsia"/>
          <w:sz w:val="32"/>
          <w:szCs w:val="32"/>
        </w:rPr>
        <w:t>期刊通过万方注册DOI数据</w:t>
      </w:r>
    </w:p>
    <w:p>
      <w:pPr>
        <w:rPr>
          <w:rFonts w:hint="eastAsia"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通过万方免费注册DOI数据流程：</w:t>
      </w:r>
    </w:p>
    <w:p>
      <w:pPr>
        <w:rPr>
          <w:rFonts w:hint="eastAsia"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Cs w:val="21"/>
        </w:rPr>
        <w:t>1.期刊加入万方数据股份有限公司，联系电话: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01058882260</w:t>
      </w:r>
    </w:p>
    <w:p>
      <w:pPr>
        <w:rPr>
          <w:rFonts w:hint="eastAsia"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2.使用10.3969前缀编写DOI号码，确保唯一即可</w:t>
      </w:r>
    </w:p>
    <w:p>
      <w:pPr>
        <w:rPr>
          <w:rFonts w:hint="default" w:asciiTheme="majorEastAsia" w:hAnsiTheme="majorEastAsia" w:eastAsiaTheme="majorEastAsia"/>
          <w:szCs w:val="21"/>
          <w:lang w:val="en-US" w:eastAsia="zh-CN"/>
        </w:rPr>
      </w:pPr>
      <w:r>
        <w:rPr>
          <w:rFonts w:hint="eastAsia" w:asciiTheme="majorEastAsia" w:hAnsiTheme="majorEastAsia" w:eastAsiaTheme="majorEastAsia"/>
          <w:szCs w:val="21"/>
        </w:rPr>
        <w:t>3.万方帮您注册DOI数据，等待注册成功后</w:t>
      </w:r>
      <w:r>
        <w:rPr>
          <w:rFonts w:hint="eastAsia" w:asciiTheme="majorEastAsia" w:hAnsiTheme="majorEastAsia" w:eastAsiaTheme="majorEastAsia"/>
          <w:szCs w:val="21"/>
          <w:lang w:val="en-US" w:eastAsia="zh-CN"/>
        </w:rPr>
        <w:t>就可以顺利解析了</w:t>
      </w:r>
      <w:bookmarkStart w:id="0" w:name="_GoBack"/>
      <w:bookmarkEnd w:id="0"/>
    </w:p>
    <w:p>
      <w:pPr>
        <w:rPr>
          <w:rFonts w:hint="eastAsia" w:asciiTheme="majorEastAsia" w:hAnsiTheme="majorEastAsia" w:eastAsiaTheme="majorEastAsia"/>
          <w:szCs w:val="21"/>
        </w:rPr>
      </w:pPr>
    </w:p>
    <w:p>
      <w:pPr>
        <w:rPr>
          <w:rFonts w:hint="eastAsia"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例</w:t>
      </w:r>
    </w:p>
    <w:p>
      <w:pPr>
        <w:rPr>
          <w:rFonts w:hint="eastAsia" w:asciiTheme="majorEastAsia" w:hAnsiTheme="majorEastAsia" w:eastAsiaTheme="majorEastAsia"/>
          <w:szCs w:val="21"/>
        </w:rPr>
      </w:pPr>
      <w:r>
        <w:fldChar w:fldCharType="begin"/>
      </w:r>
      <w:r>
        <w:instrText xml:space="preserve"> HYPERLINK "url:https://d.wanfangdata.com.cn/periodical/ChlQZXJpb2RpY2FsQ0hJTmV3UzIwMjMwNDI2Eg5qc2p4YjIwMjMwMjAxMhoIN2dnZ3gybnQ%3D" </w:instrText>
      </w:r>
      <w:r>
        <w:fldChar w:fldCharType="separate"/>
      </w:r>
      <w:r>
        <w:rPr>
          <w:rStyle w:val="6"/>
          <w:rFonts w:hint="eastAsia" w:asciiTheme="majorEastAsia" w:hAnsiTheme="majorEastAsia" w:eastAsiaTheme="majorEastAsia"/>
          <w:szCs w:val="21"/>
        </w:rPr>
        <w:t>url:</w:t>
      </w:r>
      <w:r>
        <w:t xml:space="preserve"> </w:t>
      </w:r>
      <w:r>
        <w:fldChar w:fldCharType="end"/>
      </w:r>
    </w:p>
    <w:p>
      <w:pPr>
        <w:rPr>
          <w:rFonts w:hint="eastAsia" w:asciiTheme="majorEastAsia" w:hAnsiTheme="majorEastAsia" w:eastAsiaTheme="majorEastAsia"/>
          <w:szCs w:val="21"/>
        </w:rPr>
      </w:pPr>
      <w:r>
        <w:rPr>
          <w:rFonts w:asciiTheme="majorEastAsia" w:hAnsiTheme="majorEastAsia" w:eastAsiaTheme="majorEastAsia"/>
          <w:szCs w:val="21"/>
        </w:rPr>
        <w:t>https://d.wanfangdata.com.cn/periodical/ChlQZXJpb2RpY2FsQ0hJTmV3UzIwMjMwNDI2EhB0bGpzanl5MjAyMjA2MDEzGghuN3VzazJuZw%3D%3D</w:t>
      </w:r>
    </w:p>
    <w:p>
      <w:pPr>
        <w:rPr>
          <w:rFonts w:hint="eastAsia" w:asciiTheme="majorEastAsia" w:hAnsiTheme="majorEastAsia" w:eastAsiaTheme="majorEastAsia"/>
          <w:szCs w:val="21"/>
        </w:rPr>
      </w:pPr>
      <w:r>
        <w:drawing>
          <wp:inline distT="0" distB="0" distL="0" distR="0">
            <wp:extent cx="5274310" cy="2657475"/>
            <wp:effectExtent l="0" t="0" r="254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5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Theme="majorEastAsia" w:hAnsiTheme="majorEastAsia" w:eastAsiaTheme="majorEastAsia"/>
          <w:szCs w:val="21"/>
        </w:rPr>
      </w:pPr>
      <w:r>
        <w:drawing>
          <wp:inline distT="0" distB="0" distL="0" distR="0">
            <wp:extent cx="4326255" cy="375793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25889" cy="3758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4.可以通过中文DOI测试注册是否可以正常解析：</w:t>
      </w:r>
    </w:p>
    <w:p>
      <w:pPr>
        <w:rPr>
          <w:rFonts w:hint="eastAsia" w:asciiTheme="majorEastAsia" w:hAnsiTheme="majorEastAsia" w:eastAsiaTheme="majorEastAsia"/>
          <w:szCs w:val="21"/>
        </w:rPr>
      </w:pPr>
      <w:r>
        <w:drawing>
          <wp:inline distT="0" distB="0" distL="0" distR="0">
            <wp:extent cx="5274310" cy="1559560"/>
            <wp:effectExtent l="0" t="0" r="2540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59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       </w:t>
      </w:r>
    </w:p>
    <w:p>
      <w:pPr>
        <w:ind w:firstLine="4830" w:firstLineChars="2300"/>
      </w:pPr>
      <w:r>
        <w:rPr>
          <w:rFonts w:hint="eastAsia"/>
        </w:rPr>
        <w:t>运维qq联系：758967170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0NGNkMDQyOWY2NTdiYjU5MmZmMTNlMTNlOTUxZWEifQ=="/>
  </w:docVars>
  <w:rsids>
    <w:rsidRoot w:val="00297D72"/>
    <w:rsid w:val="00153BBF"/>
    <w:rsid w:val="00165BCC"/>
    <w:rsid w:val="00224A1F"/>
    <w:rsid w:val="00297D72"/>
    <w:rsid w:val="00410467"/>
    <w:rsid w:val="00627981"/>
    <w:rsid w:val="006B48D9"/>
    <w:rsid w:val="00730C93"/>
    <w:rsid w:val="00E575D3"/>
    <w:rsid w:val="00F60BF7"/>
    <w:rsid w:val="75C7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semiHidden/>
    <w:unhideWhenUsed/>
    <w:uiPriority w:val="99"/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标题 1 Char"/>
    <w:basedOn w:val="5"/>
    <w:link w:val="2"/>
    <w:qFormat/>
    <w:uiPriority w:val="9"/>
    <w:rPr>
      <w:b/>
      <w:bCs/>
      <w:kern w:val="44"/>
      <w:sz w:val="44"/>
      <w:szCs w:val="44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2</Pages>
  <Words>118</Words>
  <Characters>279</Characters>
  <Lines>3</Lines>
  <Paragraphs>1</Paragraphs>
  <TotalTime>0</TotalTime>
  <ScaleCrop>false</ScaleCrop>
  <LinksUpToDate>false</LinksUpToDate>
  <CharactersWithSpaces>336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2023-04-27T01:49:00Z</dcterms:created>
  <dc:creator>hp</dc:creator>
  <cp:lastModifiedBy>hp</cp:lastModifiedBy>
  <dcterms:modified xsi:type="dcterms:W3CDTF">2023-09-08T01:27:39Z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AC132A57643F484AB5428002754371FC_12</vt:lpwstr>
  </property>
</Properties>
</file>